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работе с обращениями граждан, поступивших в адрес Совета депутатов муниципального образования «Ундоровское сельское поселение» за 9 месяцев 2024 года. </w:t>
      </w:r>
    </w:p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Совета депутатов муниципального образования «Ундоровское сельское поселение» за 9 месяцев 2024 года поступило 1 обращение; за аналогичный период 2023 года-  0 обращений граждан.</w:t>
      </w:r>
    </w:p>
    <w:p w:rsidR="00013B7B" w:rsidRDefault="00013B7B" w:rsidP="00013B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по фактам коррупции со стороны муниципальных служащих администрации в течение 9 месяцев 2024 г. в адрес Совета депутатов муниципального образования «Ундоровское сельское поселение» не поступали.</w:t>
      </w:r>
    </w:p>
    <w:p w:rsidR="00013B7B" w:rsidRDefault="00013B7B" w:rsidP="00013B7B"/>
    <w:p w:rsidR="00013B7B" w:rsidRDefault="00013B7B" w:rsidP="00013B7B">
      <w:pPr>
        <w:tabs>
          <w:tab w:val="left" w:pos="9072"/>
        </w:tabs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Сводная информация                                                                                                                                            по рассмотрению обращений граждан за исследуемый период 2024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1701"/>
        <w:gridCol w:w="1843"/>
      </w:tblGrid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 поступившим обращениям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 в адрес Председателя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 с личного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обращений </w:t>
            </w:r>
          </w:p>
        </w:tc>
      </w:tr>
      <w:tr w:rsidR="00013B7B" w:rsidTr="00D1219B">
        <w:trPr>
          <w:trHeight w:val="5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 решены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Отрицательное решение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разъяснения по поставленным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F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013B7B" w:rsidRDefault="00013B7B" w:rsidP="00013B7B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013B7B" w:rsidRDefault="00013B7B" w:rsidP="00013B7B">
      <w:pPr>
        <w:tabs>
          <w:tab w:val="left" w:pos="9072"/>
        </w:tabs>
        <w:ind w:left="-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По 1 обращению</w:t>
      </w:r>
      <w:r>
        <w:rPr>
          <w:rFonts w:ascii="Times New Roman" w:hAnsi="Times New Roman" w:cs="Times New Roman"/>
          <w:bCs/>
          <w:color w:val="000000"/>
        </w:rPr>
        <w:t>, поступившему  за 9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 xml:space="preserve"> месяцев 2024 года дано разъяснение: </w:t>
      </w:r>
    </w:p>
    <w:p w:rsidR="00013B7B" w:rsidRDefault="00013B7B" w:rsidP="00013B7B">
      <w:pPr>
        <w:tabs>
          <w:tab w:val="left" w:pos="9072"/>
        </w:tabs>
        <w:ind w:left="-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1C6FE2">
        <w:rPr>
          <w:rFonts w:ascii="Times New Roman" w:hAnsi="Times New Roman" w:cs="Times New Roman"/>
          <w:bCs/>
          <w:color w:val="000000"/>
        </w:rPr>
        <w:t>дополнительный заезд маршрутного такси в сан .им. В.И. Ленина</w:t>
      </w:r>
    </w:p>
    <w:p w:rsidR="00013B7B" w:rsidRDefault="00013B7B" w:rsidP="00013B7B"/>
    <w:p w:rsidR="004A4128" w:rsidRDefault="004A4128"/>
    <w:sectPr w:rsidR="004A4128" w:rsidSect="00F7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32CAD"/>
    <w:rsid w:val="00013B7B"/>
    <w:rsid w:val="004A4128"/>
    <w:rsid w:val="00532CAD"/>
    <w:rsid w:val="00897686"/>
    <w:rsid w:val="00F7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2024-10-14T10:57:00Z</dcterms:created>
  <dcterms:modified xsi:type="dcterms:W3CDTF">2024-10-14T10:57:00Z</dcterms:modified>
</cp:coreProperties>
</file>